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ПАМЯТКА</w:t>
      </w:r>
    </w:p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гражданам об их действиях</w:t>
      </w:r>
    </w:p>
    <w:p w:rsidR="00817CA3" w:rsidRPr="00817CA3" w:rsidRDefault="00817CA3" w:rsidP="00817CA3">
      <w:pPr>
        <w:jc w:val="center"/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при установлении уровней террористической опасности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 </w:t>
      </w:r>
      <w:r w:rsidRPr="00817CA3">
        <w:rPr>
          <w:rFonts w:ascii="Times New Roman" w:hAnsi="Times New Roman" w:cs="Times New Roman"/>
          <w:sz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Повышенный «СИНИЙ»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При установлении </w:t>
      </w:r>
      <w:r w:rsidRPr="00817CA3">
        <w:rPr>
          <w:rFonts w:ascii="Times New Roman" w:hAnsi="Times New Roman" w:cs="Times New Roman"/>
          <w:b/>
          <w:bCs/>
          <w:sz w:val="28"/>
        </w:rPr>
        <w:t>«синего»</w:t>
      </w:r>
      <w:r w:rsidRPr="00817CA3">
        <w:rPr>
          <w:rFonts w:ascii="Times New Roman" w:hAnsi="Times New Roman" w:cs="Times New Roman"/>
          <w:sz w:val="28"/>
        </w:rPr>
        <w:t> уровня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странности в поведении окружающих (проявление нервозности, напряженного состояния, постоянное оглядывание, по сторонам, неразборчивое бормотание, попытки избежать встречи с сотрудниками правоохранительных органов);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 Оказывать содействие правоохранительным органам.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Относиться с пониманием и терпением к повышенному вниманию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</w:t>
      </w:r>
      <w:r w:rsidRPr="00817CA3">
        <w:rPr>
          <w:rFonts w:ascii="Times New Roman" w:hAnsi="Times New Roman" w:cs="Times New Roman"/>
          <w:sz w:val="28"/>
        </w:rPr>
        <w:lastRenderedPageBreak/>
        <w:t>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7. Быть в курсе происходящих событий (следить за новостями по телевидению, радио, сети «Интернет</w:t>
      </w:r>
      <w:proofErr w:type="gramStart"/>
      <w:r w:rsidRPr="00817CA3">
        <w:rPr>
          <w:rFonts w:ascii="Times New Roman" w:hAnsi="Times New Roman" w:cs="Times New Roman"/>
          <w:sz w:val="28"/>
        </w:rPr>
        <w:t>» )</w:t>
      </w:r>
      <w:proofErr w:type="gramEnd"/>
      <w:r w:rsidRPr="00817CA3">
        <w:rPr>
          <w:rFonts w:ascii="Times New Roman" w:hAnsi="Times New Roman" w:cs="Times New Roman"/>
          <w:sz w:val="28"/>
        </w:rPr>
        <w:t>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Высокий «ЖЕЛТЫЙ»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устанавливается при наличии подтвержденной информации о реальной возможности совершения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1.Воздержаться, по возможности, от посещения мест массового пребывания людей.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2. </w:t>
      </w:r>
      <w:r w:rsidRPr="00817CA3">
        <w:rPr>
          <w:rFonts w:ascii="Times New Roman" w:hAnsi="Times New Roman" w:cs="Times New Roman"/>
          <w:b/>
          <w:bCs/>
          <w:sz w:val="28"/>
        </w:rPr>
        <w:t>При </w:t>
      </w:r>
      <w:r w:rsidRPr="00817CA3">
        <w:rPr>
          <w:rFonts w:ascii="Times New Roman" w:hAnsi="Times New Roman" w:cs="Times New Roman"/>
          <w:sz w:val="28"/>
        </w:rPr>
        <w:t>нахождении на улице (в общественном транспорте) иметь при себе документы удостоверяющие личность. Предоставлять их для проверки по первому требованию сотрудников правоохранительных органов.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3. </w:t>
      </w:r>
      <w:r w:rsidRPr="00817CA3">
        <w:rPr>
          <w:rFonts w:ascii="Times New Roman" w:hAnsi="Times New Roman" w:cs="Times New Roman"/>
          <w:b/>
          <w:bCs/>
          <w:sz w:val="28"/>
        </w:rPr>
        <w:t>При </w:t>
      </w:r>
      <w:r w:rsidRPr="00817CA3">
        <w:rPr>
          <w:rFonts w:ascii="Times New Roman" w:hAnsi="Times New Roman" w:cs="Times New Roman"/>
          <w:sz w:val="28"/>
        </w:rPr>
        <w:t>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5. Воздержаться от передвижения с крупногабаритными сумками, рюкзаками, чемоданами.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Обсудить в семье план действий в случае возникновения чрезвычайной ситуации: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определить место, где вы сможете встретиться с членами вашей семьи в экстренной ситуации;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Критический «КРАСНЫЙ» уровень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lastRenderedPageBreak/>
        <w:t>Наряду с действиями, осуществляемыми при установлении </w:t>
      </w:r>
      <w:r w:rsidRPr="00817CA3">
        <w:rPr>
          <w:rFonts w:ascii="Times New Roman" w:hAnsi="Times New Roman" w:cs="Times New Roman"/>
          <w:b/>
          <w:bCs/>
          <w:sz w:val="28"/>
        </w:rPr>
        <w:t>«синего»</w:t>
      </w:r>
      <w:r w:rsidRPr="00817CA3">
        <w:rPr>
          <w:rFonts w:ascii="Times New Roman" w:hAnsi="Times New Roman" w:cs="Times New Roman"/>
          <w:sz w:val="28"/>
        </w:rPr>
        <w:t> и </w:t>
      </w:r>
      <w:r w:rsidRPr="00817CA3">
        <w:rPr>
          <w:rFonts w:ascii="Times New Roman" w:hAnsi="Times New Roman" w:cs="Times New Roman"/>
          <w:b/>
          <w:bCs/>
          <w:sz w:val="28"/>
        </w:rPr>
        <w:t>«желтого»</w:t>
      </w:r>
      <w:r w:rsidRPr="00817CA3">
        <w:rPr>
          <w:rFonts w:ascii="Times New Roman" w:hAnsi="Times New Roman" w:cs="Times New Roman"/>
          <w:sz w:val="28"/>
        </w:rPr>
        <w:t> уровней террористической опасности, рекомендуется: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2. Отказаться от посещения мест массового пребывания людей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3. Подготовиться к возможной эвакуации: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подготовить набор предметов первой необходимости, деньги и документы;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подготовить запас медицинских средств, необходимых для оказания первой медицинской помощи;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- заготовить трехдневный запас воды и предметов питания для членов семьи.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5. Держать постоянно включенными телевизор, радиоприемник или радиоточку.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b/>
          <w:bCs/>
          <w:sz w:val="28"/>
        </w:rPr>
        <w:t>Внимание!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 xml:space="preserve">Объясните это </w:t>
      </w:r>
      <w:bookmarkStart w:id="0" w:name="_GoBack"/>
      <w:bookmarkEnd w:id="0"/>
      <w:r w:rsidR="0050373D" w:rsidRPr="00817CA3">
        <w:rPr>
          <w:rFonts w:ascii="Times New Roman" w:hAnsi="Times New Roman" w:cs="Times New Roman"/>
          <w:sz w:val="28"/>
        </w:rPr>
        <w:t>вашим детям</w:t>
      </w:r>
      <w:r w:rsidRPr="00817CA3">
        <w:rPr>
          <w:rFonts w:ascii="Times New Roman" w:hAnsi="Times New Roman" w:cs="Times New Roman"/>
          <w:sz w:val="28"/>
        </w:rPr>
        <w:t>, родным и знакомым.</w:t>
      </w:r>
    </w:p>
    <w:p w:rsidR="00817CA3" w:rsidRPr="00817CA3" w:rsidRDefault="00817CA3" w:rsidP="00817CA3">
      <w:pPr>
        <w:rPr>
          <w:rFonts w:ascii="Times New Roman" w:hAnsi="Times New Roman" w:cs="Times New Roman"/>
          <w:sz w:val="28"/>
        </w:rPr>
      </w:pPr>
      <w:r w:rsidRPr="00817CA3">
        <w:rPr>
          <w:rFonts w:ascii="Times New Roman" w:hAnsi="Times New Roman" w:cs="Times New Roman"/>
          <w:sz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26150" w:rsidRDefault="00326150"/>
    <w:sectPr w:rsidR="0032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7B"/>
    <w:rsid w:val="0014507B"/>
    <w:rsid w:val="00326150"/>
    <w:rsid w:val="0050373D"/>
    <w:rsid w:val="0081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C0AEE-31D2-4C94-B266-4F7CF144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765</Words>
  <Characters>4361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4</cp:revision>
  <dcterms:created xsi:type="dcterms:W3CDTF">2017-04-11T05:32:00Z</dcterms:created>
  <dcterms:modified xsi:type="dcterms:W3CDTF">2021-04-02T08:32:00Z</dcterms:modified>
</cp:coreProperties>
</file>